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427F" w14:textId="32DF9DE8" w:rsidR="00E640D8" w:rsidRDefault="00C42498">
      <w:pPr>
        <w:pStyle w:val="Rubrik1"/>
      </w:pPr>
      <w:bookmarkStart w:id="0" w:name="_Hlk223369434"/>
      <w:r>
        <w:rPr>
          <w:noProof/>
        </w:rPr>
        <w:drawing>
          <wp:anchor distT="0" distB="0" distL="114300" distR="114300" simplePos="0" relativeHeight="251658240" behindDoc="0" locked="0" layoutInCell="1" allowOverlap="0" wp14:anchorId="33092D38" wp14:editId="021881FB">
            <wp:simplePos x="0" y="0"/>
            <wp:positionH relativeFrom="column">
              <wp:posOffset>5266690</wp:posOffset>
            </wp:positionH>
            <wp:positionV relativeFrom="paragraph">
              <wp:posOffset>-14524</wp:posOffset>
            </wp:positionV>
            <wp:extent cx="829310" cy="835025"/>
            <wp:effectExtent l="0" t="0" r="0" b="0"/>
            <wp:wrapSquare wrapText="bothSides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13F3C59" wp14:editId="71FAE4B8">
            <wp:simplePos x="0" y="0"/>
            <wp:positionH relativeFrom="column">
              <wp:posOffset>485140</wp:posOffset>
            </wp:positionH>
            <wp:positionV relativeFrom="paragraph">
              <wp:posOffset>-4999</wp:posOffset>
            </wp:positionV>
            <wp:extent cx="829310" cy="835025"/>
            <wp:effectExtent l="0" t="0" r="0" b="0"/>
            <wp:wrapSquare wrapText="bothSides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682">
        <w:t>TÄVLINGSINBJUDAN  Koppartunnan</w:t>
      </w:r>
      <w:r>
        <w:t xml:space="preserve">  </w:t>
      </w:r>
    </w:p>
    <w:p w14:paraId="2F410257" w14:textId="08B778B7" w:rsidR="00E640D8" w:rsidRDefault="006B1FF6">
      <w:pPr>
        <w:ind w:left="774" w:right="771"/>
        <w:jc w:val="center"/>
      </w:pPr>
      <w:r>
        <w:rPr>
          <w:sz w:val="41"/>
        </w:rPr>
        <w:t>R</w:t>
      </w:r>
      <w:r w:rsidR="00C42498">
        <w:rPr>
          <w:sz w:val="41"/>
        </w:rPr>
        <w:t xml:space="preserve">ally </w:t>
      </w:r>
      <w:r w:rsidR="00C42498">
        <w:rPr>
          <w:sz w:val="48"/>
        </w:rPr>
        <w:t xml:space="preserve">      </w:t>
      </w:r>
    </w:p>
    <w:p w14:paraId="6C03955A" w14:textId="1AC46F10" w:rsidR="00E640D8" w:rsidRDefault="00C42498">
      <w:pPr>
        <w:pStyle w:val="Rubrik2"/>
        <w:ind w:right="319"/>
      </w:pPr>
      <w:r>
        <w:t xml:space="preserve">Lördagen den </w:t>
      </w:r>
      <w:r w:rsidR="006B1FF6">
        <w:t>23 Maj</w:t>
      </w:r>
      <w:r w:rsidR="00CA5682">
        <w:t xml:space="preserve"> </w:t>
      </w:r>
      <w:r>
        <w:t>202</w:t>
      </w:r>
      <w:r w:rsidR="006B1FF6">
        <w:t>6</w:t>
      </w:r>
      <w:r>
        <w:rPr>
          <w:sz w:val="24"/>
        </w:rPr>
        <w:t xml:space="preserve"> </w:t>
      </w:r>
    </w:p>
    <w:p w14:paraId="60857E0D" w14:textId="77777777" w:rsidR="00E640D8" w:rsidRDefault="00C42498">
      <w:pPr>
        <w:ind w:left="361"/>
      </w:pPr>
      <w:r>
        <w:t xml:space="preserve"> </w:t>
      </w:r>
    </w:p>
    <w:p w14:paraId="7C41A956" w14:textId="4BE5FFC8" w:rsidR="00E640D8" w:rsidRDefault="00C42498">
      <w:pPr>
        <w:ind w:left="356"/>
      </w:pPr>
      <w:r>
        <w:t xml:space="preserve">MK Kopparberg inbjuder till </w:t>
      </w:r>
      <w:r w:rsidR="00434332">
        <w:t>rallytävling – Koppart</w:t>
      </w:r>
      <w:r w:rsidR="00CA5682">
        <w:t>unnan</w:t>
      </w:r>
      <w:r w:rsidR="00ED52EF">
        <w:t xml:space="preserve"> 202</w:t>
      </w:r>
      <w:r w:rsidR="006B1FF6">
        <w:t>6</w:t>
      </w:r>
      <w:r>
        <w:t xml:space="preserve"> </w:t>
      </w:r>
    </w:p>
    <w:p w14:paraId="754A95DE" w14:textId="5A0487B5" w:rsidR="00E640D8" w:rsidRDefault="00C42498" w:rsidP="00B2571A">
      <w:r>
        <w:t>Tävlingen anordnas i full överenstämmelse med S</w:t>
      </w:r>
      <w:r w:rsidR="006A7228">
        <w:t>BF</w:t>
      </w:r>
      <w:r>
        <w:t xml:space="preserve">:s nationella tävlingsbestämmelser, denna inbjudan samt eventuella PM. </w:t>
      </w:r>
    </w:p>
    <w:p w14:paraId="6DFBC003" w14:textId="77777777" w:rsidR="00B2571A" w:rsidRDefault="00B2571A" w:rsidP="00B2571A"/>
    <w:p w14:paraId="29E3C21E" w14:textId="1B4B3651" w:rsidR="00E640D8" w:rsidRDefault="00C42498" w:rsidP="00B2571A">
      <w:pPr>
        <w:spacing w:after="160"/>
        <w:ind w:left="356" w:right="412"/>
      </w:pPr>
      <w:r>
        <w:t xml:space="preserve">Den som deltar i tävlingen gör detta under eget ansvar och på egen risk. SBF, VBF, arrangören eller funktionärer kan således inte utan vållande göras ansvariga för person- eller sakskador som under tävlingen drabbar deltagaren </w:t>
      </w:r>
    </w:p>
    <w:p w14:paraId="62ED07B1" w14:textId="2C77C71A" w:rsidR="00B2571A" w:rsidRDefault="00C42498" w:rsidP="00B2571A">
      <w:pPr>
        <w:ind w:left="357" w:right="312"/>
      </w:pPr>
      <w:r>
        <w:t xml:space="preserve">Tävlingsdeltagare har genom sin anmälan att delta i tävlingen, samtyckt till att vederbörandes personuppgifter registreras i tävlingsarrangörens dataregister samt att arrangören, inom ramen för sin verksamhet och oavsett mediaformat offentliggöra namnuppgifterna.  </w:t>
      </w:r>
    </w:p>
    <w:p w14:paraId="0497E084" w14:textId="77777777" w:rsidR="00B2571A" w:rsidRDefault="00B2571A" w:rsidP="00B2571A">
      <w:pPr>
        <w:ind w:left="357" w:right="312"/>
      </w:pPr>
    </w:p>
    <w:bookmarkEnd w:id="0"/>
    <w:p w14:paraId="31E22FFA" w14:textId="0EF3B52B" w:rsidR="007B289C" w:rsidRDefault="00B50FF8" w:rsidP="00E06226">
      <w:pPr>
        <w:ind w:left="2552" w:hanging="2269"/>
      </w:pPr>
      <w:r>
        <w:t xml:space="preserve"> </w:t>
      </w:r>
      <w:r w:rsidR="00B2571A">
        <w:t>Tävlingsplats</w:t>
      </w:r>
      <w:r w:rsidR="007B289C">
        <w:t xml:space="preserve">   </w:t>
      </w:r>
      <w:r>
        <w:t xml:space="preserve">        </w:t>
      </w:r>
      <w:r w:rsidR="00E06226">
        <w:tab/>
      </w:r>
      <w:r w:rsidR="007B289C">
        <w:t>K</w:t>
      </w:r>
      <w:r w:rsidR="00B2571A">
        <w:t xml:space="preserve">olartorps industriområde Kopparberg </w:t>
      </w:r>
    </w:p>
    <w:p w14:paraId="1FEAFEA0" w14:textId="77777777" w:rsidR="00B50FF8" w:rsidRDefault="00B50FF8" w:rsidP="00B50FF8">
      <w:pPr>
        <w:ind w:left="2410" w:hanging="1984"/>
      </w:pPr>
    </w:p>
    <w:p w14:paraId="11DAE07E" w14:textId="204497EF" w:rsidR="00B50FF8" w:rsidRDefault="00B50FF8" w:rsidP="00E06226">
      <w:pPr>
        <w:ind w:left="2268" w:right="-261" w:hanging="1905"/>
      </w:pPr>
      <w:r>
        <w:t xml:space="preserve">Organisation </w:t>
      </w:r>
      <w:r>
        <w:tab/>
      </w:r>
      <w:r w:rsidR="00E06226">
        <w:t xml:space="preserve">  </w:t>
      </w:r>
      <w:r w:rsidR="00E06226">
        <w:tab/>
      </w:r>
      <w:r>
        <w:t>Stefan Berg, Mikael Nyman, Thomas Andersson, Robert Ledin, Roland Andersson</w:t>
      </w:r>
    </w:p>
    <w:p w14:paraId="6242515E" w14:textId="26EEBBF0" w:rsidR="00B50FF8" w:rsidRDefault="00B50FF8" w:rsidP="00B50FF8">
      <w:pPr>
        <w:ind w:left="2268" w:hanging="1905"/>
      </w:pPr>
    </w:p>
    <w:p w14:paraId="0F66F434" w14:textId="4F7B6D3E" w:rsidR="00B50FF8" w:rsidRDefault="00B50FF8" w:rsidP="00B50FF8">
      <w:pPr>
        <w:ind w:left="2268" w:hanging="1905"/>
      </w:pPr>
      <w:r>
        <w:t>Tävlingsledare</w:t>
      </w:r>
      <w:r>
        <w:tab/>
      </w:r>
      <w:r w:rsidR="00E06226">
        <w:tab/>
        <w:t>S</w:t>
      </w:r>
      <w:r>
        <w:t>tefan Berg 073-825 26 19</w:t>
      </w:r>
    </w:p>
    <w:p w14:paraId="08C09DB2" w14:textId="77777777" w:rsidR="00B50FF8" w:rsidRDefault="00B50FF8" w:rsidP="00B50FF8">
      <w:pPr>
        <w:ind w:left="2268" w:hanging="1905"/>
      </w:pPr>
    </w:p>
    <w:p w14:paraId="067F5EDC" w14:textId="6C11891D" w:rsidR="00B50FF8" w:rsidRDefault="00B50FF8" w:rsidP="00B50FF8">
      <w:pPr>
        <w:ind w:left="2268" w:hanging="1905"/>
      </w:pPr>
      <w:proofErr w:type="spellStart"/>
      <w:r>
        <w:t>Banchef</w:t>
      </w:r>
      <w:proofErr w:type="spellEnd"/>
      <w:r>
        <w:tab/>
      </w:r>
      <w:r w:rsidR="00E06226">
        <w:tab/>
      </w:r>
      <w:r>
        <w:t>Thomas Andersson 070-453 74 51</w:t>
      </w:r>
    </w:p>
    <w:p w14:paraId="6C0A4D78" w14:textId="77777777" w:rsidR="00B50FF8" w:rsidRDefault="00B50FF8" w:rsidP="00B50FF8">
      <w:pPr>
        <w:ind w:left="2268" w:hanging="1905"/>
      </w:pPr>
    </w:p>
    <w:p w14:paraId="6CF4F204" w14:textId="3D2D841E" w:rsidR="00B50FF8" w:rsidRDefault="00B50FF8" w:rsidP="00B50FF8">
      <w:pPr>
        <w:ind w:left="2268" w:hanging="1905"/>
      </w:pPr>
      <w:r>
        <w:t>Teknisk chef</w:t>
      </w:r>
      <w:r>
        <w:tab/>
      </w:r>
      <w:r w:rsidR="00E06226">
        <w:tab/>
      </w:r>
      <w:r>
        <w:t>Mattias Ledin 070-652 82 26</w:t>
      </w:r>
    </w:p>
    <w:p w14:paraId="6C6405D3" w14:textId="77777777" w:rsidR="00B50FF8" w:rsidRDefault="00B50FF8" w:rsidP="00B50FF8">
      <w:pPr>
        <w:ind w:left="2268" w:hanging="1905"/>
      </w:pPr>
    </w:p>
    <w:p w14:paraId="469A1BAF" w14:textId="16325390" w:rsidR="00B50FF8" w:rsidRDefault="00B50FF8" w:rsidP="00B50FF8">
      <w:pPr>
        <w:ind w:left="2268" w:hanging="1905"/>
      </w:pPr>
      <w:r>
        <w:t xml:space="preserve">Domarordförande </w:t>
      </w:r>
      <w:r>
        <w:tab/>
      </w:r>
      <w:r w:rsidR="00E06226">
        <w:tab/>
      </w:r>
      <w:r>
        <w:t xml:space="preserve">Kurt Karlsson </w:t>
      </w:r>
      <w:proofErr w:type="spellStart"/>
      <w:r>
        <w:t>Fägre</w:t>
      </w:r>
      <w:proofErr w:type="spellEnd"/>
      <w:r>
        <w:t xml:space="preserve"> MK 073-091 03 79 </w:t>
      </w:r>
    </w:p>
    <w:p w14:paraId="2F5849E0" w14:textId="77777777" w:rsidR="00B50FF8" w:rsidRDefault="00B50FF8" w:rsidP="00B50FF8">
      <w:pPr>
        <w:ind w:left="2268" w:hanging="1905"/>
      </w:pPr>
    </w:p>
    <w:p w14:paraId="2ECB2E02" w14:textId="1774E22E" w:rsidR="00B50FF8" w:rsidRDefault="00B50FF8" w:rsidP="00B50FF8">
      <w:pPr>
        <w:ind w:left="2268" w:hanging="1905"/>
      </w:pPr>
      <w:r>
        <w:t>Domare</w:t>
      </w:r>
      <w:r>
        <w:tab/>
      </w:r>
      <w:r w:rsidR="00E06226">
        <w:tab/>
      </w:r>
      <w:r>
        <w:t xml:space="preserve">Kenneth Ax Säffle MC </w:t>
      </w:r>
    </w:p>
    <w:p w14:paraId="2F51BDD8" w14:textId="77777777" w:rsidR="00B50FF8" w:rsidRDefault="00B50FF8" w:rsidP="00B50FF8">
      <w:pPr>
        <w:ind w:left="2268" w:hanging="1905"/>
      </w:pPr>
    </w:p>
    <w:p w14:paraId="32B1EF33" w14:textId="0764FC53" w:rsidR="00B50FF8" w:rsidRDefault="00CF71C4" w:rsidP="00B50FF8">
      <w:pPr>
        <w:ind w:left="2268" w:hanging="1905"/>
      </w:pPr>
      <w:r>
        <w:t>Domaraspirant</w:t>
      </w:r>
      <w:r w:rsidR="00B50FF8">
        <w:t xml:space="preserve"> </w:t>
      </w:r>
      <w:r w:rsidR="00B50FF8">
        <w:tab/>
      </w:r>
      <w:r w:rsidR="00E06226">
        <w:tab/>
      </w:r>
      <w:r w:rsidR="00B50FF8">
        <w:t>Malin Westerberg MK Ratten</w:t>
      </w:r>
    </w:p>
    <w:p w14:paraId="205C9E21" w14:textId="77777777" w:rsidR="00B50FF8" w:rsidRDefault="00B50FF8" w:rsidP="00B50FF8">
      <w:pPr>
        <w:ind w:left="2268" w:hanging="1905"/>
      </w:pPr>
    </w:p>
    <w:p w14:paraId="3B3B3C34" w14:textId="2EF9DABF" w:rsidR="00B50FF8" w:rsidRDefault="00B50FF8" w:rsidP="00E06226">
      <w:pPr>
        <w:ind w:left="2552" w:hanging="2189"/>
      </w:pPr>
      <w:r>
        <w:t xml:space="preserve">Teknisk kontrollant </w:t>
      </w:r>
      <w:r w:rsidR="00E06226">
        <w:t xml:space="preserve"> </w:t>
      </w:r>
      <w:r w:rsidR="00E06226">
        <w:tab/>
        <w:t xml:space="preserve">Tommy </w:t>
      </w:r>
      <w:proofErr w:type="spellStart"/>
      <w:r w:rsidR="00E06226">
        <w:t>Faltin</w:t>
      </w:r>
      <w:proofErr w:type="spellEnd"/>
      <w:r w:rsidR="00E06226">
        <w:t xml:space="preserve"> Hällefors MK </w:t>
      </w:r>
    </w:p>
    <w:p w14:paraId="1DB3B355" w14:textId="77777777" w:rsidR="00E06226" w:rsidRDefault="00E06226" w:rsidP="00E06226">
      <w:pPr>
        <w:ind w:left="2552" w:hanging="2189"/>
      </w:pPr>
    </w:p>
    <w:p w14:paraId="47A64828" w14:textId="15F0F8B2" w:rsidR="00E06226" w:rsidRDefault="00E06226" w:rsidP="00E06226">
      <w:pPr>
        <w:ind w:left="2608" w:hanging="2245"/>
      </w:pPr>
      <w:r>
        <w:t>Säkerhetschef</w:t>
      </w:r>
      <w:r>
        <w:tab/>
        <w:t>Thomas Holmqvist 073-626 66 88</w:t>
      </w:r>
    </w:p>
    <w:p w14:paraId="78AE9CF9" w14:textId="77777777" w:rsidR="00E06226" w:rsidRDefault="00E06226" w:rsidP="00E06226">
      <w:pPr>
        <w:ind w:left="2608" w:hanging="2245"/>
      </w:pPr>
    </w:p>
    <w:p w14:paraId="1B3D64AF" w14:textId="77777777" w:rsidR="00E06226" w:rsidRDefault="00E06226" w:rsidP="00E06226">
      <w:pPr>
        <w:ind w:left="2608" w:hanging="2245"/>
      </w:pPr>
      <w:r>
        <w:t>Miljöchef</w:t>
      </w:r>
      <w:r>
        <w:tab/>
        <w:t>Stig Söderström</w:t>
      </w:r>
    </w:p>
    <w:p w14:paraId="1592D16B" w14:textId="77777777" w:rsidR="00E06226" w:rsidRDefault="00E06226" w:rsidP="00E06226">
      <w:pPr>
        <w:ind w:left="2608" w:hanging="2245"/>
      </w:pPr>
    </w:p>
    <w:p w14:paraId="7F875660" w14:textId="77777777" w:rsidR="00E06226" w:rsidRDefault="00E06226" w:rsidP="00E06226">
      <w:pPr>
        <w:ind w:left="2608" w:hanging="2245"/>
      </w:pPr>
      <w:r>
        <w:t>Besiktning</w:t>
      </w:r>
      <w:r>
        <w:tab/>
        <w:t xml:space="preserve">B-besiktning. Om deltagande bil ej genomgått A-besiktning inom åtta månader finns möjlighet till A-besiktning. Önskemål om A-besiktning måste anges vid anmälan. </w:t>
      </w:r>
    </w:p>
    <w:p w14:paraId="3ACE6A14" w14:textId="77777777" w:rsidR="00E06226" w:rsidRDefault="00E06226" w:rsidP="00E06226">
      <w:pPr>
        <w:ind w:left="2608" w:hanging="2245"/>
      </w:pPr>
    </w:p>
    <w:p w14:paraId="2E9A4875" w14:textId="77777777" w:rsidR="00E06226" w:rsidRDefault="00E06226" w:rsidP="00E06226">
      <w:pPr>
        <w:ind w:left="2608" w:hanging="2245"/>
      </w:pPr>
      <w:r>
        <w:t xml:space="preserve">Däck </w:t>
      </w:r>
      <w:r>
        <w:tab/>
        <w:t>Endast av SBF klassade sommardäck 2026</w:t>
      </w:r>
    </w:p>
    <w:p w14:paraId="2D78C976" w14:textId="77777777" w:rsidR="00E06226" w:rsidRDefault="00E06226" w:rsidP="00E06226">
      <w:pPr>
        <w:ind w:left="2608" w:hanging="2245"/>
      </w:pPr>
    </w:p>
    <w:p w14:paraId="2678FCDA" w14:textId="77777777" w:rsidR="00CF71C4" w:rsidRDefault="00E06226" w:rsidP="00E06226">
      <w:pPr>
        <w:ind w:left="2608" w:hanging="2245"/>
      </w:pPr>
      <w:r>
        <w:t>Deltagare</w:t>
      </w:r>
      <w:r>
        <w:tab/>
        <w:t>Förare med licens</w:t>
      </w:r>
      <w:r w:rsidR="006A7228">
        <w:t xml:space="preserve"> 2026 A-, B-, C-förare, juniorlicens </w:t>
      </w:r>
      <w:r>
        <w:t>rally</w:t>
      </w:r>
      <w:r w:rsidR="006A7228">
        <w:t xml:space="preserve">. </w:t>
      </w:r>
      <w:r w:rsidR="00CF71C4">
        <w:t>Debutantlicens.</w:t>
      </w:r>
    </w:p>
    <w:p w14:paraId="2F8BE675" w14:textId="77E4FADE" w:rsidR="00E06226" w:rsidRDefault="006A7228" w:rsidP="00CF71C4">
      <w:pPr>
        <w:ind w:left="2608"/>
      </w:pPr>
      <w:r>
        <w:t>PR-licens kartläsare som köpes via SBF:s app. H</w:t>
      </w:r>
      <w:r w:rsidR="00E06226">
        <w:t>ögst 60 deltag</w:t>
      </w:r>
      <w:r w:rsidR="00600E36">
        <w:t>ande</w:t>
      </w:r>
    </w:p>
    <w:p w14:paraId="302CC7F1" w14:textId="77777777" w:rsidR="00E06226" w:rsidRDefault="00E06226" w:rsidP="00E06226">
      <w:pPr>
        <w:ind w:left="2608" w:hanging="2245"/>
      </w:pPr>
    </w:p>
    <w:p w14:paraId="1B3E2C87" w14:textId="77777777" w:rsidR="00E06226" w:rsidRDefault="00E06226" w:rsidP="00E06226">
      <w:pPr>
        <w:ind w:left="2608" w:hanging="2245"/>
      </w:pPr>
    </w:p>
    <w:p w14:paraId="7C04B074" w14:textId="77777777" w:rsidR="00E06226" w:rsidRDefault="00E06226" w:rsidP="00E06226">
      <w:pPr>
        <w:ind w:left="2608" w:hanging="2245"/>
      </w:pPr>
    </w:p>
    <w:p w14:paraId="1C6AB5DC" w14:textId="77777777" w:rsidR="00E06226" w:rsidRDefault="00E06226" w:rsidP="00E06226">
      <w:pPr>
        <w:ind w:left="2608" w:hanging="2245"/>
      </w:pPr>
    </w:p>
    <w:p w14:paraId="6738D74C" w14:textId="77777777" w:rsidR="00E06226" w:rsidRDefault="00E06226" w:rsidP="00E06226">
      <w:pPr>
        <w:ind w:left="2608" w:hanging="2245"/>
      </w:pPr>
    </w:p>
    <w:p w14:paraId="7D237CAD" w14:textId="77777777" w:rsidR="00E06226" w:rsidRDefault="00E06226" w:rsidP="00A43DA2">
      <w:pPr>
        <w:ind w:left="2694" w:hanging="2331"/>
      </w:pPr>
    </w:p>
    <w:p w14:paraId="5CD83356" w14:textId="77777777" w:rsidR="00600E36" w:rsidRDefault="00600E36" w:rsidP="00A43DA2">
      <w:pPr>
        <w:pStyle w:val="Punktlista"/>
        <w:numPr>
          <w:ilvl w:val="0"/>
          <w:numId w:val="0"/>
        </w:numPr>
        <w:ind w:firstLine="360"/>
        <w:rPr>
          <w:rFonts w:ascii="Times New Roman" w:hAnsi="Times New Roman" w:cs="Times New Roman"/>
          <w:sz w:val="24"/>
          <w:szCs w:val="24"/>
        </w:rPr>
      </w:pPr>
    </w:p>
    <w:p w14:paraId="7D774E1F" w14:textId="68E6CD56" w:rsidR="00050C0C" w:rsidRDefault="00050C0C" w:rsidP="00A43DA2">
      <w:pPr>
        <w:pStyle w:val="Punktlista"/>
        <w:numPr>
          <w:ilvl w:val="0"/>
          <w:numId w:val="0"/>
        </w:num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Bilklasser och </w:t>
      </w:r>
      <w:r w:rsidR="00600E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GrpE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>/VOC/</w:t>
      </w:r>
      <w:r w:rsidR="00600E36" w:rsidRPr="00050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Grp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 xml:space="preserve"> F/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Grp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 xml:space="preserve"> N 0-1400. C-förare</w:t>
      </w:r>
    </w:p>
    <w:p w14:paraId="07C7A3BE" w14:textId="3B69D639" w:rsidR="00600E36" w:rsidRDefault="00050C0C" w:rsidP="00600E36">
      <w:pPr>
        <w:pStyle w:val="Punktlist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startordning</w:t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Grp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 xml:space="preserve"> E/VOE/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Grp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 xml:space="preserve"> F/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Grp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 xml:space="preserve"> N 0-1400. A-, B-förare</w:t>
      </w:r>
    </w:p>
    <w:p w14:paraId="010C2E32" w14:textId="77777777" w:rsidR="00600E36" w:rsidRDefault="00050C0C" w:rsidP="00600E36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Appendix K. A-, B-, C-förare</w:t>
      </w:r>
    </w:p>
    <w:p w14:paraId="02859314" w14:textId="77777777" w:rsidR="00600E36" w:rsidRDefault="00050C0C" w:rsidP="00600E36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0E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600E36">
        <w:rPr>
          <w:rFonts w:ascii="Times New Roman" w:hAnsi="Times New Roman" w:cs="Times New Roman"/>
          <w:sz w:val="24"/>
          <w:szCs w:val="24"/>
        </w:rPr>
        <w:t xml:space="preserve">. C-förare 2 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wd</w:t>
      </w:r>
      <w:proofErr w:type="spellEnd"/>
    </w:p>
    <w:p w14:paraId="37D94FAA" w14:textId="095463D7" w:rsidR="00050C0C" w:rsidRDefault="00600E36" w:rsidP="00600E36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0C0C">
        <w:rPr>
          <w:rFonts w:ascii="Times New Roman" w:hAnsi="Times New Roman" w:cs="Times New Roman"/>
          <w:sz w:val="24"/>
          <w:szCs w:val="24"/>
        </w:rPr>
        <w:t xml:space="preserve">5. B-förare 2 </w:t>
      </w:r>
      <w:proofErr w:type="spellStart"/>
      <w:r w:rsidR="00050C0C">
        <w:rPr>
          <w:rFonts w:ascii="Times New Roman" w:hAnsi="Times New Roman" w:cs="Times New Roman"/>
          <w:sz w:val="24"/>
          <w:szCs w:val="24"/>
        </w:rPr>
        <w:t>wd</w:t>
      </w:r>
      <w:proofErr w:type="spellEnd"/>
      <w:r w:rsidR="00050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F7B0" w14:textId="0D188ABC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600E36">
        <w:rPr>
          <w:rFonts w:ascii="Times New Roman" w:hAnsi="Times New Roman" w:cs="Times New Roman"/>
          <w:sz w:val="24"/>
          <w:szCs w:val="24"/>
        </w:rPr>
        <w:t xml:space="preserve">. A-förare 2 </w:t>
      </w:r>
      <w:proofErr w:type="spellStart"/>
      <w:r w:rsidR="00600E36">
        <w:rPr>
          <w:rFonts w:ascii="Times New Roman" w:hAnsi="Times New Roman" w:cs="Times New Roman"/>
          <w:sz w:val="24"/>
          <w:szCs w:val="24"/>
        </w:rPr>
        <w:t>wd</w:t>
      </w:r>
      <w:proofErr w:type="spellEnd"/>
    </w:p>
    <w:p w14:paraId="6017E6FD" w14:textId="5E46D01F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7. A-, B-, C-förare 4 </w:t>
      </w:r>
      <w:proofErr w:type="spellStart"/>
      <w:r>
        <w:rPr>
          <w:rFonts w:ascii="Times New Roman" w:hAnsi="Times New Roman" w:cs="Times New Roman"/>
          <w:sz w:val="24"/>
          <w:szCs w:val="24"/>
        </w:rPr>
        <w:t>wd</w:t>
      </w:r>
      <w:proofErr w:type="spellEnd"/>
    </w:p>
    <w:p w14:paraId="653886A0" w14:textId="4E98A77B" w:rsidR="00600E36" w:rsidRDefault="00600E36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Ungdomsrally</w:t>
      </w:r>
    </w:p>
    <w:p w14:paraId="73A25962" w14:textId="79A5469B" w:rsidR="00600E36" w:rsidRDefault="00CF71C4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Debutant</w:t>
      </w:r>
    </w:p>
    <w:p w14:paraId="6FA38ED6" w14:textId="77777777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49285F1" w14:textId="46D5425D" w:rsidR="00050C0C" w:rsidRDefault="00050C0C" w:rsidP="00294011">
      <w:pPr>
        <w:pStyle w:val="Punktlista"/>
        <w:numPr>
          <w:ilvl w:val="0"/>
          <w:numId w:val="0"/>
        </w:numPr>
        <w:ind w:left="2694" w:hanging="2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</w:t>
      </w:r>
      <w:r w:rsidR="00A43D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Rally. En SS som körs 3 gånger. Totalt 16 km varav cirka 7 km SS, cirka 30</w:t>
      </w:r>
      <w:r w:rsidR="00294011">
        <w:rPr>
          <w:rFonts w:ascii="Times New Roman" w:hAnsi="Times New Roman" w:cs="Times New Roman"/>
          <w:sz w:val="24"/>
          <w:szCs w:val="24"/>
        </w:rPr>
        <w:t xml:space="preserve"> % a</w:t>
      </w:r>
      <w:r>
        <w:rPr>
          <w:rFonts w:ascii="Times New Roman" w:hAnsi="Times New Roman" w:cs="Times New Roman"/>
          <w:sz w:val="24"/>
          <w:szCs w:val="24"/>
        </w:rPr>
        <w:t xml:space="preserve">sfalt. Tidtagning med 10-dels sekund. </w:t>
      </w:r>
      <w:proofErr w:type="spellStart"/>
      <w:r>
        <w:rPr>
          <w:rFonts w:ascii="Times New Roman" w:hAnsi="Times New Roman" w:cs="Times New Roman"/>
          <w:sz w:val="24"/>
          <w:szCs w:val="24"/>
        </w:rPr>
        <w:t>Onotat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Roadbook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FF589" w14:textId="77777777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F230869" w14:textId="4791D48C" w:rsidR="00050C0C" w:rsidRDefault="00050C0C" w:rsidP="00A43DA2">
      <w:pPr>
        <w:pStyle w:val="Punktlist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Tidsplan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Besiktning och anmälan 08.30 – 10.00</w:t>
      </w:r>
    </w:p>
    <w:p w14:paraId="00F33377" w14:textId="5FC2B93B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Förarsammanträde 10.15</w:t>
      </w:r>
    </w:p>
    <w:p w14:paraId="23D0BBF1" w14:textId="5409722E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Första start 11.00</w:t>
      </w:r>
    </w:p>
    <w:p w14:paraId="65F90E25" w14:textId="77777777" w:rsidR="00050C0C" w:rsidRDefault="00050C0C" w:rsidP="00050C0C">
      <w:pPr>
        <w:pStyle w:val="Punktlist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5D9484" w14:textId="5963D3D9" w:rsidR="00050C0C" w:rsidRDefault="00050C0C" w:rsidP="00A43DA2">
      <w:pPr>
        <w:pStyle w:val="Punktlist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Anmälan senast söndag 2026-05-17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18.00 till </w:t>
      </w:r>
      <w:hyperlink r:id="rId7" w:history="1">
        <w:r w:rsidR="00A43DA2" w:rsidRPr="00CA45DA">
          <w:rPr>
            <w:rStyle w:val="Hyperlnk"/>
            <w:rFonts w:ascii="Times New Roman" w:hAnsi="Times New Roman" w:cs="Times New Roman"/>
            <w:sz w:val="24"/>
            <w:szCs w:val="24"/>
          </w:rPr>
          <w:t>www.raceconsulting.se</w:t>
        </w:r>
      </w:hyperlink>
    </w:p>
    <w:p w14:paraId="3CF5FFF9" w14:textId="4469C9B3" w:rsidR="00A43DA2" w:rsidRDefault="00A43DA2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 det innan anmälningstidens utgång är 60 anmälda kan anmälan stängas tidigare.</w:t>
      </w:r>
    </w:p>
    <w:p w14:paraId="393BB566" w14:textId="2CBCF45F" w:rsidR="00A43DA2" w:rsidRDefault="00A43DA2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Om anmälan stängs tidigare placeras de som anmält sig inom ordinarie anmälningstid på en reservlista = ej kontrollerade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Raceconsultings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hemsida och godkännes i turordning som anmälda i händelse av återbud. </w:t>
      </w:r>
    </w:p>
    <w:p w14:paraId="4C2115C4" w14:textId="2A5D77A8" w:rsidR="00A43DA2" w:rsidRDefault="00A43DA2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3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9D9A1" w14:textId="29470803" w:rsidR="00A43DA2" w:rsidRDefault="00A43DA2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Gallring </w:t>
      </w:r>
      <w:r w:rsidR="00E62F71">
        <w:rPr>
          <w:rFonts w:ascii="Times New Roman" w:hAnsi="Times New Roman" w:cs="Times New Roman"/>
          <w:sz w:val="24"/>
          <w:szCs w:val="24"/>
        </w:rPr>
        <w:tab/>
        <w:t xml:space="preserve">Max 60. Gallring fritt arrangören. Tävlingen kan avlysas om inte minst 25  deltagare anmält sig vid anmälningstidens utgång. </w:t>
      </w:r>
    </w:p>
    <w:p w14:paraId="34C49C24" w14:textId="77777777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</w:p>
    <w:p w14:paraId="1E97D62B" w14:textId="51FE88FD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Startavgift</w:t>
      </w:r>
      <w:r>
        <w:rPr>
          <w:rFonts w:ascii="Times New Roman" w:hAnsi="Times New Roman" w:cs="Times New Roman"/>
          <w:sz w:val="24"/>
          <w:szCs w:val="24"/>
        </w:rPr>
        <w:tab/>
        <w:t>1300 kr</w:t>
      </w:r>
      <w:r w:rsidR="00600E36">
        <w:rPr>
          <w:rFonts w:ascii="Times New Roman" w:hAnsi="Times New Roman" w:cs="Times New Roman"/>
          <w:sz w:val="24"/>
          <w:szCs w:val="24"/>
        </w:rPr>
        <w:t>, ungdom 500 kr</w:t>
      </w:r>
      <w:r w:rsidR="00CF71C4">
        <w:rPr>
          <w:rFonts w:ascii="Times New Roman" w:hAnsi="Times New Roman" w:cs="Times New Roman"/>
          <w:sz w:val="24"/>
          <w:szCs w:val="24"/>
        </w:rPr>
        <w:t>, debutant 200 kr</w:t>
      </w:r>
      <w:r w:rsidR="00600E36">
        <w:rPr>
          <w:rFonts w:ascii="Times New Roman" w:hAnsi="Times New Roman" w:cs="Times New Roman"/>
          <w:sz w:val="24"/>
          <w:szCs w:val="24"/>
        </w:rPr>
        <w:t>. B</w:t>
      </w:r>
      <w:r>
        <w:rPr>
          <w:rFonts w:ascii="Times New Roman" w:hAnsi="Times New Roman" w:cs="Times New Roman"/>
          <w:sz w:val="24"/>
          <w:szCs w:val="24"/>
        </w:rPr>
        <w:t xml:space="preserve">etalas på tävlingsdagen, kontant eller </w:t>
      </w:r>
      <w:proofErr w:type="spellStart"/>
      <w:r>
        <w:rPr>
          <w:rFonts w:ascii="Times New Roman" w:hAnsi="Times New Roman" w:cs="Times New Roman"/>
          <w:sz w:val="24"/>
          <w:szCs w:val="24"/>
        </w:rPr>
        <w:t>swish</w:t>
      </w:r>
      <w:proofErr w:type="spellEnd"/>
      <w:r w:rsidR="00600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Om anmäld till tävlingen ej lämnar återbud, endast uteblir faktureras anmälningsavgift 600 kr</w:t>
      </w:r>
    </w:p>
    <w:p w14:paraId="58986726" w14:textId="77777777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</w:p>
    <w:p w14:paraId="1E2C6A22" w14:textId="2F3D821A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Priser</w:t>
      </w:r>
      <w:r>
        <w:rPr>
          <w:rFonts w:ascii="Times New Roman" w:hAnsi="Times New Roman" w:cs="Times New Roman"/>
          <w:sz w:val="24"/>
          <w:szCs w:val="24"/>
        </w:rPr>
        <w:tab/>
        <w:t xml:space="preserve">Till </w:t>
      </w:r>
      <w:r w:rsidR="00600E36">
        <w:rPr>
          <w:rFonts w:ascii="Times New Roman" w:hAnsi="Times New Roman" w:cs="Times New Roman"/>
          <w:sz w:val="24"/>
          <w:szCs w:val="24"/>
        </w:rPr>
        <w:t>1:a, 2:a, 3:a</w:t>
      </w:r>
      <w:r>
        <w:rPr>
          <w:rFonts w:ascii="Times New Roman" w:hAnsi="Times New Roman" w:cs="Times New Roman"/>
          <w:sz w:val="24"/>
          <w:szCs w:val="24"/>
        </w:rPr>
        <w:t xml:space="preserve"> i varje klass. </w:t>
      </w:r>
    </w:p>
    <w:p w14:paraId="65888637" w14:textId="77777777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</w:p>
    <w:p w14:paraId="126FC32B" w14:textId="5774FDF4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Prisutdelning</w:t>
      </w:r>
      <w:r>
        <w:rPr>
          <w:rFonts w:ascii="Times New Roman" w:hAnsi="Times New Roman" w:cs="Times New Roman"/>
          <w:sz w:val="24"/>
          <w:szCs w:val="24"/>
        </w:rPr>
        <w:tab/>
        <w:t xml:space="preserve">30 minuter efter sista bil gått i mål </w:t>
      </w:r>
    </w:p>
    <w:p w14:paraId="2032D32F" w14:textId="77777777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</w:p>
    <w:p w14:paraId="1B83D4A3" w14:textId="2EA4973D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Resultatlista</w:t>
      </w:r>
      <w:r>
        <w:rPr>
          <w:rFonts w:ascii="Times New Roman" w:hAnsi="Times New Roman" w:cs="Times New Roman"/>
          <w:sz w:val="24"/>
          <w:szCs w:val="24"/>
        </w:rPr>
        <w:tab/>
      </w:r>
      <w:r w:rsidR="00CF71C4">
        <w:rPr>
          <w:rFonts w:ascii="Times New Roman" w:hAnsi="Times New Roman" w:cs="Times New Roman"/>
          <w:sz w:val="24"/>
          <w:szCs w:val="24"/>
        </w:rPr>
        <w:t>Publiceras</w:t>
      </w:r>
      <w:r>
        <w:rPr>
          <w:rFonts w:ascii="Times New Roman" w:hAnsi="Times New Roman" w:cs="Times New Roman"/>
          <w:sz w:val="24"/>
          <w:szCs w:val="24"/>
        </w:rPr>
        <w:t xml:space="preserve"> på </w:t>
      </w:r>
      <w:hyperlink r:id="rId8" w:history="1">
        <w:r w:rsidRPr="00CA45DA">
          <w:rPr>
            <w:rStyle w:val="Hyperlnk"/>
            <w:rFonts w:ascii="Times New Roman" w:hAnsi="Times New Roman" w:cs="Times New Roman"/>
            <w:sz w:val="24"/>
            <w:szCs w:val="24"/>
          </w:rPr>
          <w:t>www.mkk.nu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och Raceconsultning.se</w:t>
      </w:r>
    </w:p>
    <w:p w14:paraId="08D79782" w14:textId="77777777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</w:p>
    <w:p w14:paraId="006B13AC" w14:textId="7F260404" w:rsidR="00E62F71" w:rsidRDefault="00E62F71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Upplysningar</w:t>
      </w:r>
      <w:r>
        <w:rPr>
          <w:rFonts w:ascii="Times New Roman" w:hAnsi="Times New Roman" w:cs="Times New Roman"/>
          <w:sz w:val="24"/>
          <w:szCs w:val="24"/>
        </w:rPr>
        <w:tab/>
        <w:t>Stefan Berg 073-825 2619</w:t>
      </w:r>
    </w:p>
    <w:p w14:paraId="44737EA7" w14:textId="77777777" w:rsidR="0026385B" w:rsidRDefault="0026385B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182"/>
        <w:rPr>
          <w:rFonts w:ascii="Times New Roman" w:hAnsi="Times New Roman" w:cs="Times New Roman"/>
          <w:sz w:val="24"/>
          <w:szCs w:val="24"/>
        </w:rPr>
      </w:pPr>
    </w:p>
    <w:p w14:paraId="775612BA" w14:textId="1C517A0C" w:rsidR="0026385B" w:rsidRDefault="0026385B" w:rsidP="0026385B">
      <w:pPr>
        <w:pStyle w:val="Punktlista"/>
        <w:numPr>
          <w:ilvl w:val="0"/>
          <w:numId w:val="0"/>
        </w:numPr>
        <w:tabs>
          <w:tab w:val="left" w:pos="26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14:paraId="358E6798" w14:textId="77777777" w:rsidR="0026385B" w:rsidRDefault="0026385B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360"/>
        <w:rPr>
          <w:rFonts w:ascii="Times New Roman" w:hAnsi="Times New Roman" w:cs="Times New Roman"/>
          <w:sz w:val="24"/>
          <w:szCs w:val="24"/>
        </w:rPr>
      </w:pPr>
    </w:p>
    <w:p w14:paraId="5FB2631E" w14:textId="77777777" w:rsidR="00A43DA2" w:rsidRDefault="00A43DA2" w:rsidP="00A43DA2">
      <w:pPr>
        <w:pStyle w:val="Punktlista"/>
        <w:numPr>
          <w:ilvl w:val="0"/>
          <w:numId w:val="0"/>
        </w:numPr>
        <w:tabs>
          <w:tab w:val="left" w:pos="2696"/>
        </w:tabs>
        <w:ind w:left="2608" w:hanging="2608"/>
        <w:rPr>
          <w:rFonts w:ascii="Times New Roman" w:hAnsi="Times New Roman" w:cs="Times New Roman"/>
          <w:sz w:val="24"/>
          <w:szCs w:val="24"/>
        </w:rPr>
      </w:pPr>
    </w:p>
    <w:p w14:paraId="4C96F7E9" w14:textId="0A514EB1" w:rsidR="00A43DA2" w:rsidRDefault="00A43DA2" w:rsidP="00A43DA2">
      <w:pPr>
        <w:pStyle w:val="Punktlista"/>
        <w:numPr>
          <w:ilvl w:val="0"/>
          <w:numId w:val="0"/>
        </w:numPr>
        <w:tabs>
          <w:tab w:val="left" w:pos="26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71C374" w14:textId="10055FC4" w:rsidR="00E640D8" w:rsidRDefault="00E640D8"/>
    <w:p w14:paraId="666409EA" w14:textId="77777777" w:rsidR="00E640D8" w:rsidRDefault="00C42498">
      <w:pPr>
        <w:ind w:left="301"/>
      </w:pPr>
      <w:r>
        <w:t xml:space="preserve"> </w:t>
      </w:r>
    </w:p>
    <w:p w14:paraId="26DD3F82" w14:textId="77777777" w:rsidR="00E640D8" w:rsidRDefault="00C42498">
      <w:pPr>
        <w:ind w:left="301"/>
      </w:pPr>
      <w:r>
        <w:t xml:space="preserve"> </w:t>
      </w:r>
    </w:p>
    <w:p w14:paraId="10DA2E7A" w14:textId="77777777" w:rsidR="00E640D8" w:rsidRDefault="00C42498">
      <w:r>
        <w:t xml:space="preserve"> </w:t>
      </w:r>
    </w:p>
    <w:p w14:paraId="1D35C667" w14:textId="77777777" w:rsidR="00E640D8" w:rsidRDefault="00C42498">
      <w:r>
        <w:t xml:space="preserve"> </w:t>
      </w:r>
      <w:r>
        <w:tab/>
        <w:t xml:space="preserve"> </w:t>
      </w:r>
    </w:p>
    <w:sectPr w:rsidR="00E640D8">
      <w:pgSz w:w="11910" w:h="16845"/>
      <w:pgMar w:top="732" w:right="818" w:bottom="834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26049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392027"/>
    <w:multiLevelType w:val="hybridMultilevel"/>
    <w:tmpl w:val="4198C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6704">
    <w:abstractNumId w:val="1"/>
  </w:num>
  <w:num w:numId="2" w16cid:durableId="40468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D8"/>
    <w:rsid w:val="0004058B"/>
    <w:rsid w:val="00050C0C"/>
    <w:rsid w:val="0005650A"/>
    <w:rsid w:val="0008544B"/>
    <w:rsid w:val="00157AD5"/>
    <w:rsid w:val="002342C4"/>
    <w:rsid w:val="0026385B"/>
    <w:rsid w:val="00294011"/>
    <w:rsid w:val="00311D1D"/>
    <w:rsid w:val="00366F46"/>
    <w:rsid w:val="003A7B0F"/>
    <w:rsid w:val="004207D7"/>
    <w:rsid w:val="00422F6D"/>
    <w:rsid w:val="00426E3A"/>
    <w:rsid w:val="00434332"/>
    <w:rsid w:val="00600E36"/>
    <w:rsid w:val="006A7228"/>
    <w:rsid w:val="006B1FF6"/>
    <w:rsid w:val="006C0A3F"/>
    <w:rsid w:val="006C2802"/>
    <w:rsid w:val="006C7F2D"/>
    <w:rsid w:val="006E76D9"/>
    <w:rsid w:val="0077022B"/>
    <w:rsid w:val="007A2F92"/>
    <w:rsid w:val="007B289C"/>
    <w:rsid w:val="007E6BCF"/>
    <w:rsid w:val="0091387A"/>
    <w:rsid w:val="009C71DF"/>
    <w:rsid w:val="00A43DA2"/>
    <w:rsid w:val="00A6262D"/>
    <w:rsid w:val="00AB6D66"/>
    <w:rsid w:val="00AC3111"/>
    <w:rsid w:val="00B250B3"/>
    <w:rsid w:val="00B2571A"/>
    <w:rsid w:val="00B50FF8"/>
    <w:rsid w:val="00B75CBC"/>
    <w:rsid w:val="00B96CBD"/>
    <w:rsid w:val="00C42498"/>
    <w:rsid w:val="00C83C66"/>
    <w:rsid w:val="00CA5682"/>
    <w:rsid w:val="00CC32E2"/>
    <w:rsid w:val="00CC4224"/>
    <w:rsid w:val="00CF1319"/>
    <w:rsid w:val="00CF71C4"/>
    <w:rsid w:val="00DB48BA"/>
    <w:rsid w:val="00E06226"/>
    <w:rsid w:val="00E170BA"/>
    <w:rsid w:val="00E173DA"/>
    <w:rsid w:val="00E62F71"/>
    <w:rsid w:val="00E640D8"/>
    <w:rsid w:val="00E77875"/>
    <w:rsid w:val="00ED4086"/>
    <w:rsid w:val="00ED52EF"/>
    <w:rsid w:val="00EF46C8"/>
    <w:rsid w:val="00EF6FE2"/>
    <w:rsid w:val="00F04F40"/>
    <w:rsid w:val="00F31898"/>
    <w:rsid w:val="00F96B4B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CE8B"/>
  <w15:docId w15:val="{3C5935BB-0FF3-403C-8824-378E892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ind w:left="36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ind w:left="774" w:right="7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ind w:left="774" w:right="7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4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Times New Roman" w:eastAsia="Times New Roman" w:hAnsi="Times New Roman" w:cs="Times New Roman"/>
      <w:color w:val="000000"/>
      <w:sz w:val="41"/>
    </w:rPr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91387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A2F9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2F92"/>
    <w:rPr>
      <w:rFonts w:ascii="Segoe UI" w:eastAsia="Times New Roman" w:hAnsi="Segoe UI" w:cs="Segoe UI"/>
      <w:color w:val="000000"/>
      <w:sz w:val="18"/>
      <w:szCs w:val="18"/>
    </w:rPr>
  </w:style>
  <w:style w:type="paragraph" w:styleId="Punktlista">
    <w:name w:val="List Bullet"/>
    <w:basedOn w:val="Normal"/>
    <w:uiPriority w:val="99"/>
    <w:unhideWhenUsed/>
    <w:rsid w:val="00050C0C"/>
    <w:pPr>
      <w:numPr>
        <w:numId w:val="2"/>
      </w:numPr>
      <w:tabs>
        <w:tab w:val="clear" w:pos="360"/>
      </w:tabs>
      <w:ind w:lef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A43DA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k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ceconsult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Sjödin</dc:creator>
  <cp:keywords/>
  <cp:lastModifiedBy>Kerstin Sjödin</cp:lastModifiedBy>
  <cp:revision>4</cp:revision>
  <cp:lastPrinted>2024-06-17T16:58:00Z</cp:lastPrinted>
  <dcterms:created xsi:type="dcterms:W3CDTF">2026-03-12T10:16:00Z</dcterms:created>
  <dcterms:modified xsi:type="dcterms:W3CDTF">2026-03-16T12:09:00Z</dcterms:modified>
</cp:coreProperties>
</file>